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C7" w:rsidRDefault="009D2CC7" w:rsidP="009D2CC7">
      <w:pPr>
        <w:rPr>
          <w:b/>
        </w:rPr>
      </w:pPr>
      <w:r w:rsidRPr="009D2CC7">
        <w:rPr>
          <w:b/>
        </w:rPr>
        <w:t xml:space="preserve">Bestelformulier </w:t>
      </w:r>
      <w:r>
        <w:rPr>
          <w:b/>
        </w:rPr>
        <w:t xml:space="preserve">wijn </w:t>
      </w:r>
    </w:p>
    <w:p w:rsidR="00533F93" w:rsidRPr="009D2CC7" w:rsidRDefault="009D2CC7" w:rsidP="009D2CC7">
      <w:pPr>
        <w:rPr>
          <w:b/>
        </w:rPr>
      </w:pPr>
      <w:r w:rsidRPr="009D2CC7">
        <w:rPr>
          <w:b/>
        </w:rPr>
        <w:t xml:space="preserve">Stichting Aangepast Paardrijden Steenwijk – Wijn van Rosemarijn </w:t>
      </w:r>
      <w:r w:rsidRPr="009D2CC7">
        <w:rPr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75D31E37" wp14:editId="3F3B10DA">
            <wp:simplePos x="0" y="0"/>
            <wp:positionH relativeFrom="column">
              <wp:posOffset>654685</wp:posOffset>
            </wp:positionH>
            <wp:positionV relativeFrom="paragraph">
              <wp:posOffset>509905</wp:posOffset>
            </wp:positionV>
            <wp:extent cx="1874520" cy="624840"/>
            <wp:effectExtent l="0" t="0" r="0" b="381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CC7" w:rsidRDefault="009D2CC7" w:rsidP="009D2CC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874"/>
      </w:tblGrid>
      <w:tr w:rsidR="009D2CC7" w:rsidTr="00054382">
        <w:tc>
          <w:tcPr>
            <w:tcW w:w="1526" w:type="dxa"/>
          </w:tcPr>
          <w:p w:rsidR="009D2CC7" w:rsidRDefault="009D2CC7" w:rsidP="0090544C">
            <w:r>
              <w:t>Aantal flessen</w:t>
            </w:r>
          </w:p>
        </w:tc>
        <w:tc>
          <w:tcPr>
            <w:tcW w:w="5812" w:type="dxa"/>
          </w:tcPr>
          <w:p w:rsidR="009D2CC7" w:rsidRDefault="009D2CC7" w:rsidP="0090544C">
            <w:r>
              <w:t>Naam wijn</w:t>
            </w:r>
          </w:p>
        </w:tc>
        <w:tc>
          <w:tcPr>
            <w:tcW w:w="1874" w:type="dxa"/>
          </w:tcPr>
          <w:p w:rsidR="009D2CC7" w:rsidRDefault="00054382" w:rsidP="0090544C">
            <w:r>
              <w:t>Prijs per stuk</w:t>
            </w:r>
          </w:p>
        </w:tc>
      </w:tr>
      <w:tr w:rsidR="009D2CC7" w:rsidTr="00054382">
        <w:tc>
          <w:tcPr>
            <w:tcW w:w="1526" w:type="dxa"/>
          </w:tcPr>
          <w:p w:rsidR="009D2CC7" w:rsidRDefault="009D2CC7" w:rsidP="0090544C"/>
        </w:tc>
        <w:tc>
          <w:tcPr>
            <w:tcW w:w="5812" w:type="dxa"/>
          </w:tcPr>
          <w:p w:rsidR="009D2CC7" w:rsidRDefault="009D2CC7" w:rsidP="0090544C"/>
        </w:tc>
        <w:tc>
          <w:tcPr>
            <w:tcW w:w="1874" w:type="dxa"/>
          </w:tcPr>
          <w:p w:rsidR="009D2CC7" w:rsidRDefault="009D2CC7" w:rsidP="0090544C"/>
        </w:tc>
      </w:tr>
      <w:tr w:rsidR="009D2CC7" w:rsidTr="00054382">
        <w:tc>
          <w:tcPr>
            <w:tcW w:w="1526" w:type="dxa"/>
          </w:tcPr>
          <w:p w:rsidR="009D2CC7" w:rsidRDefault="009D2CC7" w:rsidP="0090544C"/>
        </w:tc>
        <w:tc>
          <w:tcPr>
            <w:tcW w:w="5812" w:type="dxa"/>
          </w:tcPr>
          <w:p w:rsidR="009D2CC7" w:rsidRDefault="009D2CC7" w:rsidP="0090544C"/>
        </w:tc>
        <w:tc>
          <w:tcPr>
            <w:tcW w:w="1874" w:type="dxa"/>
          </w:tcPr>
          <w:p w:rsidR="009D2CC7" w:rsidRDefault="009D2CC7" w:rsidP="0090544C"/>
        </w:tc>
      </w:tr>
      <w:tr w:rsidR="009D2CC7" w:rsidTr="00054382">
        <w:tc>
          <w:tcPr>
            <w:tcW w:w="1526" w:type="dxa"/>
          </w:tcPr>
          <w:p w:rsidR="009D2CC7" w:rsidRDefault="009D2CC7" w:rsidP="0090544C"/>
        </w:tc>
        <w:tc>
          <w:tcPr>
            <w:tcW w:w="5812" w:type="dxa"/>
          </w:tcPr>
          <w:p w:rsidR="009D2CC7" w:rsidRDefault="009D2CC7" w:rsidP="0090544C"/>
        </w:tc>
        <w:tc>
          <w:tcPr>
            <w:tcW w:w="1874" w:type="dxa"/>
          </w:tcPr>
          <w:p w:rsidR="009D2CC7" w:rsidRDefault="009D2CC7" w:rsidP="0090544C"/>
        </w:tc>
      </w:tr>
      <w:tr w:rsidR="009D2CC7" w:rsidTr="00054382">
        <w:tc>
          <w:tcPr>
            <w:tcW w:w="1526" w:type="dxa"/>
          </w:tcPr>
          <w:p w:rsidR="009D2CC7" w:rsidRDefault="009D2CC7" w:rsidP="0090544C"/>
        </w:tc>
        <w:tc>
          <w:tcPr>
            <w:tcW w:w="5812" w:type="dxa"/>
          </w:tcPr>
          <w:p w:rsidR="009D2CC7" w:rsidRDefault="009D2CC7" w:rsidP="0090544C"/>
        </w:tc>
        <w:tc>
          <w:tcPr>
            <w:tcW w:w="1874" w:type="dxa"/>
          </w:tcPr>
          <w:p w:rsidR="009D2CC7" w:rsidRDefault="009D2CC7" w:rsidP="0090544C"/>
        </w:tc>
      </w:tr>
      <w:tr w:rsidR="009D2CC7" w:rsidTr="00054382">
        <w:tc>
          <w:tcPr>
            <w:tcW w:w="1526" w:type="dxa"/>
          </w:tcPr>
          <w:p w:rsidR="009D2CC7" w:rsidRDefault="009D2CC7" w:rsidP="0090544C"/>
        </w:tc>
        <w:tc>
          <w:tcPr>
            <w:tcW w:w="5812" w:type="dxa"/>
          </w:tcPr>
          <w:p w:rsidR="009D2CC7" w:rsidRDefault="009D2CC7" w:rsidP="0090544C"/>
        </w:tc>
        <w:tc>
          <w:tcPr>
            <w:tcW w:w="1874" w:type="dxa"/>
          </w:tcPr>
          <w:p w:rsidR="009D2CC7" w:rsidRDefault="009D2CC7" w:rsidP="0090544C"/>
        </w:tc>
      </w:tr>
      <w:tr w:rsidR="009D2CC7" w:rsidTr="00054382">
        <w:tc>
          <w:tcPr>
            <w:tcW w:w="1526" w:type="dxa"/>
          </w:tcPr>
          <w:p w:rsidR="009D2CC7" w:rsidRDefault="009D2CC7" w:rsidP="0090544C"/>
        </w:tc>
        <w:tc>
          <w:tcPr>
            <w:tcW w:w="5812" w:type="dxa"/>
          </w:tcPr>
          <w:p w:rsidR="009D2CC7" w:rsidRDefault="009D2CC7" w:rsidP="0090544C"/>
        </w:tc>
        <w:tc>
          <w:tcPr>
            <w:tcW w:w="1874" w:type="dxa"/>
          </w:tcPr>
          <w:p w:rsidR="009D2CC7" w:rsidRDefault="009D2CC7" w:rsidP="0090544C"/>
        </w:tc>
      </w:tr>
      <w:tr w:rsidR="009D2CC7" w:rsidTr="00054382">
        <w:tc>
          <w:tcPr>
            <w:tcW w:w="1526" w:type="dxa"/>
          </w:tcPr>
          <w:p w:rsidR="009D2CC7" w:rsidRDefault="00054382" w:rsidP="0090544C">
            <w:r>
              <w:t>Totaal</w:t>
            </w:r>
          </w:p>
        </w:tc>
        <w:tc>
          <w:tcPr>
            <w:tcW w:w="5812" w:type="dxa"/>
          </w:tcPr>
          <w:p w:rsidR="009D2CC7" w:rsidRDefault="009D2CC7" w:rsidP="0090544C"/>
        </w:tc>
        <w:tc>
          <w:tcPr>
            <w:tcW w:w="1874" w:type="dxa"/>
          </w:tcPr>
          <w:p w:rsidR="009D2CC7" w:rsidRDefault="00054382" w:rsidP="0090544C">
            <w:r>
              <w:t xml:space="preserve">€ </w:t>
            </w:r>
            <w:bookmarkStart w:id="0" w:name="_GoBack"/>
            <w:bookmarkEnd w:id="0"/>
          </w:p>
        </w:tc>
      </w:tr>
    </w:tbl>
    <w:p w:rsidR="009D2CC7" w:rsidRDefault="009D2CC7" w:rsidP="009D2CC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9D2CC7" w:rsidTr="00054382">
        <w:tc>
          <w:tcPr>
            <w:tcW w:w="5211" w:type="dxa"/>
          </w:tcPr>
          <w:p w:rsidR="009D2CC7" w:rsidRDefault="009D2CC7" w:rsidP="0090544C">
            <w:r>
              <w:t>Email gegevens</w:t>
            </w:r>
          </w:p>
        </w:tc>
        <w:tc>
          <w:tcPr>
            <w:tcW w:w="4001" w:type="dxa"/>
          </w:tcPr>
          <w:p w:rsidR="009D2CC7" w:rsidRDefault="009D2CC7" w:rsidP="0090544C">
            <w:r>
              <w:t>Telefoonnummer</w:t>
            </w:r>
          </w:p>
        </w:tc>
      </w:tr>
      <w:tr w:rsidR="00054382" w:rsidTr="00054382">
        <w:tc>
          <w:tcPr>
            <w:tcW w:w="5211" w:type="dxa"/>
          </w:tcPr>
          <w:p w:rsidR="00054382" w:rsidRDefault="00054382" w:rsidP="0090544C">
            <w:r>
              <w:t>Adresgegevens / postadres</w:t>
            </w:r>
          </w:p>
        </w:tc>
        <w:tc>
          <w:tcPr>
            <w:tcW w:w="4001" w:type="dxa"/>
          </w:tcPr>
          <w:p w:rsidR="00054382" w:rsidRDefault="00054382" w:rsidP="0090544C"/>
        </w:tc>
      </w:tr>
    </w:tbl>
    <w:p w:rsidR="009D2CC7" w:rsidRDefault="009D2CC7" w:rsidP="009D2CC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90"/>
        <w:gridCol w:w="236"/>
      </w:tblGrid>
      <w:tr w:rsidR="009D2CC7" w:rsidTr="0090544C">
        <w:tc>
          <w:tcPr>
            <w:tcW w:w="8990" w:type="dxa"/>
          </w:tcPr>
          <w:p w:rsidR="009D2CC7" w:rsidRDefault="009D2CC7" w:rsidP="0090544C">
            <w:pPr>
              <w:pStyle w:val="Lijstalinea"/>
              <w:numPr>
                <w:ilvl w:val="0"/>
                <w:numId w:val="1"/>
              </w:numPr>
            </w:pPr>
            <w:r>
              <w:t>Gratis verzending binnen postcode gebied van Steenwijk bij minimale bestelling 6 flessen</w:t>
            </w:r>
          </w:p>
          <w:p w:rsidR="009D2CC7" w:rsidRDefault="009D2CC7" w:rsidP="0090544C">
            <w:pPr>
              <w:pStyle w:val="Lijstalinea"/>
              <w:numPr>
                <w:ilvl w:val="0"/>
                <w:numId w:val="1"/>
              </w:numPr>
            </w:pPr>
            <w:r>
              <w:t>Afhalen in Steenwijk. Zodra de bestelling klaar staat wordt u gebeld of gemaild.</w:t>
            </w:r>
          </w:p>
          <w:p w:rsidR="009D2CC7" w:rsidRDefault="009D2CC7" w:rsidP="0090544C">
            <w:pPr>
              <w:pStyle w:val="Lijstalinea"/>
              <w:numPr>
                <w:ilvl w:val="0"/>
                <w:numId w:val="1"/>
              </w:numPr>
            </w:pPr>
            <w:r>
              <w:t>Verzending buiten Steenwijk € 5</w:t>
            </w:r>
            <w:proofErr w:type="gramStart"/>
            <w:r>
              <w:t>,--</w:t>
            </w:r>
            <w:proofErr w:type="gramEnd"/>
            <w:r>
              <w:t xml:space="preserve"> verzendkosten </w:t>
            </w:r>
          </w:p>
        </w:tc>
        <w:tc>
          <w:tcPr>
            <w:tcW w:w="236" w:type="dxa"/>
          </w:tcPr>
          <w:p w:rsidR="009D2CC7" w:rsidRPr="009D2CC7" w:rsidRDefault="009D2CC7" w:rsidP="0090544C">
            <w:pPr>
              <w:rPr>
                <w:color w:val="FF0000"/>
              </w:rPr>
            </w:pPr>
          </w:p>
        </w:tc>
      </w:tr>
      <w:tr w:rsidR="009D2CC7" w:rsidTr="0090544C">
        <w:tc>
          <w:tcPr>
            <w:tcW w:w="8990" w:type="dxa"/>
          </w:tcPr>
          <w:p w:rsidR="009D2CC7" w:rsidRPr="00054382" w:rsidRDefault="009D2CC7" w:rsidP="0090544C">
            <w:pPr>
              <w:rPr>
                <w:b/>
                <w:i/>
              </w:rPr>
            </w:pPr>
            <w:r w:rsidRPr="00054382">
              <w:rPr>
                <w:b/>
                <w:i/>
              </w:rPr>
              <w:t>Wat heeft uw voorkeur?</w:t>
            </w:r>
          </w:p>
          <w:p w:rsidR="009D2CC7" w:rsidRDefault="009D2CC7" w:rsidP="0090544C"/>
        </w:tc>
        <w:tc>
          <w:tcPr>
            <w:tcW w:w="236" w:type="dxa"/>
          </w:tcPr>
          <w:p w:rsidR="009D2CC7" w:rsidRDefault="009D2CC7" w:rsidP="0090544C"/>
        </w:tc>
      </w:tr>
      <w:tr w:rsidR="009D2CC7" w:rsidTr="0090544C">
        <w:tc>
          <w:tcPr>
            <w:tcW w:w="8990" w:type="dxa"/>
          </w:tcPr>
          <w:p w:rsidR="009D2CC7" w:rsidRPr="009D2CC7" w:rsidRDefault="009D2CC7" w:rsidP="009D2CC7">
            <w:pPr>
              <w:rPr>
                <w:b/>
                <w:i/>
              </w:rPr>
            </w:pPr>
            <w:r w:rsidRPr="009D2CC7">
              <w:rPr>
                <w:b/>
                <w:i/>
              </w:rPr>
              <w:t>Betaling na toezending via factuur welke in de doos is bijgesloten</w:t>
            </w:r>
          </w:p>
        </w:tc>
        <w:tc>
          <w:tcPr>
            <w:tcW w:w="236" w:type="dxa"/>
          </w:tcPr>
          <w:p w:rsidR="009D2CC7" w:rsidRDefault="009D2CC7" w:rsidP="0090544C"/>
        </w:tc>
      </w:tr>
    </w:tbl>
    <w:p w:rsidR="009D2CC7" w:rsidRDefault="009D2CC7" w:rsidP="009D2CC7"/>
    <w:p w:rsidR="009D2CC7" w:rsidRDefault="009D2CC7" w:rsidP="009D2CC7">
      <w:r>
        <w:t>Let op: bij bestellingen boven de €60</w:t>
      </w:r>
      <w:proofErr w:type="gramStart"/>
      <w:r>
        <w:t>,--</w:t>
      </w:r>
      <w:proofErr w:type="gramEnd"/>
      <w:r>
        <w:t xml:space="preserve"> worden geen ver</w:t>
      </w:r>
      <w:r>
        <w:t>zendkosten in rekening gebracht!</w:t>
      </w:r>
    </w:p>
    <w:p w:rsidR="009D2CC7" w:rsidRDefault="009D2CC7" w:rsidP="009D2CC7">
      <w:r>
        <w:t>Alle</w:t>
      </w:r>
      <w:r w:rsidR="00054382">
        <w:t xml:space="preserve"> te bestellen</w:t>
      </w:r>
      <w:r>
        <w:t xml:space="preserve"> wijnen</w:t>
      </w:r>
      <w:r w:rsidR="00054382">
        <w:t>, inclusief de eigen “STAPS wijn”,</w:t>
      </w:r>
      <w:r>
        <w:t xml:space="preserve"> zijn te zien </w:t>
      </w:r>
      <w:proofErr w:type="gramStart"/>
      <w:r>
        <w:t xml:space="preserve">op  </w:t>
      </w:r>
      <w:proofErr w:type="gramEnd"/>
      <w:hyperlink r:id="rId7" w:history="1">
        <w:r w:rsidR="00054382" w:rsidRPr="00344510">
          <w:rPr>
            <w:rStyle w:val="Hyperlink"/>
          </w:rPr>
          <w:t>www.wijnvanrosemarijn.nl</w:t>
        </w:r>
      </w:hyperlink>
      <w:r>
        <w:t xml:space="preserve"> </w:t>
      </w:r>
    </w:p>
    <w:p w:rsidR="009D2CC7" w:rsidRDefault="00054382" w:rsidP="009D2CC7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9AD2019" wp14:editId="61B54189">
            <wp:simplePos x="0" y="0"/>
            <wp:positionH relativeFrom="column">
              <wp:posOffset>2016125</wp:posOffset>
            </wp:positionH>
            <wp:positionV relativeFrom="paragraph">
              <wp:posOffset>49530</wp:posOffset>
            </wp:positionV>
            <wp:extent cx="996950" cy="1408430"/>
            <wp:effectExtent l="0" t="0" r="0" b="1270"/>
            <wp:wrapSquare wrapText="bothSides"/>
            <wp:docPr id="2" name="Afbeelding 2" descr="Afbeeldingsresultaat voor wijnfles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wijnfles teke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382" w:rsidRDefault="00054382" w:rsidP="009D2CC7"/>
    <w:p w:rsidR="00054382" w:rsidRDefault="00054382" w:rsidP="009D2CC7"/>
    <w:p w:rsidR="00054382" w:rsidRDefault="00054382" w:rsidP="009D2CC7"/>
    <w:p w:rsidR="00054382" w:rsidRDefault="00054382" w:rsidP="009D2CC7"/>
    <w:p w:rsidR="00054382" w:rsidRDefault="009D2CC7" w:rsidP="009D2CC7">
      <w:r>
        <w:t xml:space="preserve">Dit bestel formulier mailen naar </w:t>
      </w:r>
      <w:hyperlink r:id="rId9" w:history="1">
        <w:r w:rsidRPr="00344510">
          <w:rPr>
            <w:rStyle w:val="Hyperlink"/>
          </w:rPr>
          <w:t>bestuurstaps@gmail.com</w:t>
        </w:r>
      </w:hyperlink>
      <w:r>
        <w:t xml:space="preserve"> en opslaan voor uw eigen administratie</w:t>
      </w:r>
      <w:r w:rsidR="00054382">
        <w:t xml:space="preserve">. </w:t>
      </w:r>
    </w:p>
    <w:p w:rsidR="009D2CC7" w:rsidRPr="00054382" w:rsidRDefault="009D2CC7" w:rsidP="00054382"/>
    <w:sectPr w:rsidR="009D2CC7" w:rsidRPr="0005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14BF"/>
    <w:multiLevelType w:val="hybridMultilevel"/>
    <w:tmpl w:val="E71EEB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93"/>
    <w:rsid w:val="00054382"/>
    <w:rsid w:val="00533F93"/>
    <w:rsid w:val="009B0861"/>
    <w:rsid w:val="009D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33F9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D2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33F9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D2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wijnvanrosemarij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stuurstaps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Hettie</dc:creator>
  <cp:lastModifiedBy>Hettie</cp:lastModifiedBy>
  <cp:revision>1</cp:revision>
  <dcterms:created xsi:type="dcterms:W3CDTF">2019-10-23T18:41:00Z</dcterms:created>
  <dcterms:modified xsi:type="dcterms:W3CDTF">2019-10-23T19:09:00Z</dcterms:modified>
</cp:coreProperties>
</file>